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401" w:rsidRDefault="00371401" w:rsidP="00371401">
      <w:pPr>
        <w:spacing w:after="0" w:line="240" w:lineRule="auto"/>
        <w:rPr>
          <w:rFonts w:ascii="Times New Roman" w:hAnsi="Times New Roman"/>
        </w:rPr>
      </w:pPr>
    </w:p>
    <w:p w:rsidR="00371401" w:rsidRPr="00C647AA" w:rsidRDefault="00371401" w:rsidP="003714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Wniosek </w:t>
      </w:r>
      <w:bookmarkStart w:id="0" w:name="_Hlk124493377"/>
      <w:r>
        <w:rPr>
          <w:rFonts w:ascii="Times New Roman" w:hAnsi="Times New Roman"/>
          <w:b/>
          <w:sz w:val="24"/>
          <w:szCs w:val="24"/>
        </w:rPr>
        <w:t xml:space="preserve">do zgłoszenia do dofinansowania </w:t>
      </w:r>
      <w:r w:rsidRPr="00C647AA">
        <w:rPr>
          <w:rFonts w:ascii="Times New Roman" w:hAnsi="Times New Roman"/>
          <w:b/>
          <w:sz w:val="24"/>
          <w:szCs w:val="24"/>
        </w:rPr>
        <w:t>z Rządowego Programu Odbudowy Zabytków</w:t>
      </w:r>
      <w:r>
        <w:rPr>
          <w:rFonts w:ascii="Times New Roman" w:hAnsi="Times New Roman"/>
          <w:b/>
          <w:sz w:val="24"/>
          <w:szCs w:val="24"/>
        </w:rPr>
        <w:t xml:space="preserve"> w formie dotacji </w:t>
      </w:r>
    </w:p>
    <w:bookmarkEnd w:id="0"/>
    <w:p w:rsidR="00371401" w:rsidRDefault="00371401" w:rsidP="00371401">
      <w:pPr>
        <w:spacing w:after="0" w:line="240" w:lineRule="auto"/>
        <w:jc w:val="center"/>
        <w:rPr>
          <w:rFonts w:ascii="Times New Roman" w:hAnsi="Times New Roman"/>
          <w:b/>
        </w:rPr>
      </w:pPr>
      <w:r w:rsidRPr="00C647AA">
        <w:rPr>
          <w:rFonts w:ascii="Times New Roman" w:hAnsi="Times New Roman"/>
          <w:bCs/>
          <w:i/>
          <w:iCs/>
        </w:rPr>
        <w:t>(</w:t>
      </w:r>
      <w:r w:rsidRPr="00C647AA">
        <w:rPr>
          <w:rFonts w:ascii="Times New Roman" w:hAnsi="Times New Roman"/>
          <w:bCs/>
          <w:i/>
          <w:iCs/>
          <w:sz w:val="20"/>
          <w:szCs w:val="20"/>
        </w:rPr>
        <w:t>o któr</w:t>
      </w:r>
      <w:r>
        <w:rPr>
          <w:rFonts w:ascii="Times New Roman" w:hAnsi="Times New Roman"/>
          <w:bCs/>
          <w:i/>
          <w:iCs/>
          <w:sz w:val="20"/>
          <w:szCs w:val="20"/>
        </w:rPr>
        <w:t>ej</w:t>
      </w:r>
      <w:r w:rsidRPr="00C647AA">
        <w:rPr>
          <w:rFonts w:ascii="Times New Roman" w:hAnsi="Times New Roman"/>
          <w:bCs/>
          <w:i/>
          <w:iCs/>
          <w:sz w:val="20"/>
          <w:szCs w:val="20"/>
        </w:rPr>
        <w:t xml:space="preserve"> mowa w art. 81 ustawy z dnia 23 lipca 2003 r. o ochronie zabytków i opiece nad zabytkami, na nakłady konieczne, określone w art. 77 ustawy z dnia 23 lipca 2003 r. o ochronie zabytków i opiece nad zabytkami, </w:t>
      </w:r>
      <w:r>
        <w:rPr>
          <w:rFonts w:ascii="Times New Roman" w:hAnsi="Times New Roman"/>
          <w:bCs/>
          <w:i/>
          <w:iCs/>
          <w:sz w:val="20"/>
          <w:szCs w:val="20"/>
        </w:rPr>
        <w:t xml:space="preserve">                 </w:t>
      </w:r>
      <w:r w:rsidRPr="00C647AA">
        <w:rPr>
          <w:rFonts w:ascii="Times New Roman" w:hAnsi="Times New Roman"/>
          <w:bCs/>
          <w:i/>
          <w:iCs/>
          <w:sz w:val="20"/>
          <w:szCs w:val="20"/>
        </w:rPr>
        <w:t xml:space="preserve">na wykonanie prac konserwatorskich, restauratorskich lub robót budowlanych przy zabytku wpisanym </w:t>
      </w:r>
      <w:r>
        <w:rPr>
          <w:rFonts w:ascii="Times New Roman" w:hAnsi="Times New Roman"/>
          <w:bCs/>
          <w:i/>
          <w:iCs/>
          <w:sz w:val="20"/>
          <w:szCs w:val="20"/>
        </w:rPr>
        <w:t xml:space="preserve">                          </w:t>
      </w:r>
      <w:r w:rsidRPr="00C647AA">
        <w:rPr>
          <w:rFonts w:ascii="Times New Roman" w:hAnsi="Times New Roman"/>
          <w:bCs/>
          <w:i/>
          <w:iCs/>
          <w:sz w:val="20"/>
          <w:szCs w:val="20"/>
        </w:rPr>
        <w:t xml:space="preserve">do rejestru zabytków, o którym mowa w art. 8 ustawy z dnia 23 lipca 2003 r. o ochronie zabytków i opiece nad zabytkami lub znajdującym się w ewidencji zabytków wskazanej w art. 22 ustawy z dnia 23 lipca 2003 r. </w:t>
      </w:r>
      <w:r>
        <w:rPr>
          <w:rFonts w:ascii="Times New Roman" w:hAnsi="Times New Roman"/>
          <w:bCs/>
          <w:i/>
          <w:iCs/>
          <w:sz w:val="20"/>
          <w:szCs w:val="20"/>
        </w:rPr>
        <w:t xml:space="preserve">                         </w:t>
      </w:r>
      <w:r w:rsidRPr="00C647AA">
        <w:rPr>
          <w:rFonts w:ascii="Times New Roman" w:hAnsi="Times New Roman"/>
          <w:bCs/>
          <w:i/>
          <w:iCs/>
          <w:sz w:val="20"/>
          <w:szCs w:val="20"/>
        </w:rPr>
        <w:t>o ochronie zabytków i opiece nad zabytkami</w:t>
      </w:r>
      <w:r>
        <w:rPr>
          <w:rFonts w:ascii="Times New Roman" w:hAnsi="Times New Roman"/>
          <w:bCs/>
          <w:i/>
          <w:iCs/>
          <w:sz w:val="20"/>
          <w:szCs w:val="20"/>
        </w:rPr>
        <w:t>)</w:t>
      </w:r>
    </w:p>
    <w:p w:rsidR="00371401" w:rsidRPr="00B27B65" w:rsidRDefault="00371401" w:rsidP="0037140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71401" w:rsidRDefault="00371401" w:rsidP="0037140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8"/>
        <w:gridCol w:w="4580"/>
      </w:tblGrid>
      <w:tr w:rsidR="00371401" w:rsidRPr="00C60567" w:rsidTr="009E65D1">
        <w:tc>
          <w:tcPr>
            <w:tcW w:w="9288" w:type="dxa"/>
            <w:gridSpan w:val="2"/>
            <w:shd w:val="clear" w:color="auto" w:fill="EAF1DD"/>
          </w:tcPr>
          <w:p w:rsidR="00371401" w:rsidRPr="00C60567" w:rsidRDefault="00371401" w:rsidP="009E65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0567">
              <w:rPr>
                <w:rFonts w:ascii="Times New Roman" w:hAnsi="Times New Roman"/>
                <w:b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INWESTYCJI</w:t>
            </w:r>
          </w:p>
        </w:tc>
      </w:tr>
      <w:tr w:rsidR="00371401" w:rsidRPr="00C60567" w:rsidTr="009E65D1">
        <w:tc>
          <w:tcPr>
            <w:tcW w:w="9288" w:type="dxa"/>
            <w:gridSpan w:val="2"/>
            <w:shd w:val="clear" w:color="auto" w:fill="auto"/>
          </w:tcPr>
          <w:p w:rsidR="00371401" w:rsidRPr="00C60567" w:rsidRDefault="00371401" w:rsidP="009E65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71401" w:rsidRPr="00C60567" w:rsidRDefault="00371401" w:rsidP="009E65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71401" w:rsidRPr="00C60567" w:rsidRDefault="00371401" w:rsidP="009E65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1401" w:rsidRPr="00C60567" w:rsidTr="009E65D1">
        <w:tc>
          <w:tcPr>
            <w:tcW w:w="9288" w:type="dxa"/>
            <w:gridSpan w:val="2"/>
            <w:shd w:val="clear" w:color="auto" w:fill="EAF1DD"/>
          </w:tcPr>
          <w:p w:rsidR="00371401" w:rsidRPr="00C60567" w:rsidRDefault="00371401" w:rsidP="009E65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3240E">
              <w:rPr>
                <w:rFonts w:ascii="Times New Roman" w:hAnsi="Times New Roman"/>
                <w:b/>
                <w:sz w:val="20"/>
                <w:szCs w:val="20"/>
              </w:rPr>
              <w:t>INFORMACJE O ZABYTKU</w:t>
            </w:r>
          </w:p>
        </w:tc>
      </w:tr>
      <w:tr w:rsidR="00371401" w:rsidRPr="00C60567" w:rsidTr="009E65D1">
        <w:trPr>
          <w:trHeight w:val="406"/>
        </w:trPr>
        <w:tc>
          <w:tcPr>
            <w:tcW w:w="4708" w:type="dxa"/>
            <w:shd w:val="clear" w:color="auto" w:fill="auto"/>
          </w:tcPr>
          <w:p w:rsidR="00371401" w:rsidRPr="00221048" w:rsidRDefault="00371401" w:rsidP="0037140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1048">
              <w:rPr>
                <w:rFonts w:ascii="Times New Roman" w:hAnsi="Times New Roman"/>
                <w:sz w:val="18"/>
                <w:szCs w:val="18"/>
              </w:rPr>
              <w:t xml:space="preserve">Nazwa zabytku </w:t>
            </w:r>
          </w:p>
        </w:tc>
        <w:tc>
          <w:tcPr>
            <w:tcW w:w="4580" w:type="dxa"/>
            <w:shd w:val="clear" w:color="auto" w:fill="auto"/>
          </w:tcPr>
          <w:p w:rsidR="00371401" w:rsidRPr="00C60567" w:rsidRDefault="00371401" w:rsidP="009E6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1401" w:rsidRPr="00C60567" w:rsidTr="009E65D1">
        <w:trPr>
          <w:trHeight w:val="425"/>
        </w:trPr>
        <w:tc>
          <w:tcPr>
            <w:tcW w:w="4708" w:type="dxa"/>
            <w:shd w:val="clear" w:color="auto" w:fill="auto"/>
          </w:tcPr>
          <w:p w:rsidR="00371401" w:rsidRPr="00221048" w:rsidRDefault="00371401" w:rsidP="0037140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1048">
              <w:rPr>
                <w:rFonts w:ascii="Times New Roman" w:hAnsi="Times New Roman"/>
                <w:sz w:val="18"/>
                <w:szCs w:val="18"/>
              </w:rPr>
              <w:t>Numer w rejestrze zabytków/gminnej ewidencji zabytków</w:t>
            </w:r>
          </w:p>
        </w:tc>
        <w:tc>
          <w:tcPr>
            <w:tcW w:w="4580" w:type="dxa"/>
            <w:shd w:val="clear" w:color="auto" w:fill="auto"/>
          </w:tcPr>
          <w:p w:rsidR="00371401" w:rsidRPr="00C60567" w:rsidRDefault="00371401" w:rsidP="009E6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1401" w:rsidRPr="00C60567" w:rsidTr="009E65D1">
        <w:trPr>
          <w:trHeight w:val="829"/>
        </w:trPr>
        <w:tc>
          <w:tcPr>
            <w:tcW w:w="4708" w:type="dxa"/>
            <w:shd w:val="clear" w:color="auto" w:fill="auto"/>
          </w:tcPr>
          <w:p w:rsidR="00371401" w:rsidRPr="00221048" w:rsidRDefault="00371401" w:rsidP="0037140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1048">
              <w:rPr>
                <w:rFonts w:ascii="Times New Roman" w:hAnsi="Times New Roman"/>
                <w:sz w:val="18"/>
                <w:szCs w:val="18"/>
              </w:rPr>
              <w:t>Dokładny adres zabytku</w:t>
            </w:r>
          </w:p>
        </w:tc>
        <w:tc>
          <w:tcPr>
            <w:tcW w:w="4580" w:type="dxa"/>
            <w:shd w:val="clear" w:color="auto" w:fill="auto"/>
          </w:tcPr>
          <w:p w:rsidR="00371401" w:rsidRPr="00C60567" w:rsidRDefault="00371401" w:rsidP="009E6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1401" w:rsidRPr="00C60567" w:rsidTr="009E65D1">
        <w:tc>
          <w:tcPr>
            <w:tcW w:w="9288" w:type="dxa"/>
            <w:gridSpan w:val="2"/>
            <w:shd w:val="clear" w:color="auto" w:fill="auto"/>
          </w:tcPr>
          <w:p w:rsidR="00371401" w:rsidRPr="00C60567" w:rsidRDefault="00371401" w:rsidP="009E6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0567">
              <w:rPr>
                <w:rFonts w:ascii="Times New Roman" w:hAnsi="Times New Roman"/>
                <w:b/>
                <w:sz w:val="16"/>
                <w:szCs w:val="16"/>
              </w:rPr>
              <w:t>Tytuł do władania zabytkiem</w:t>
            </w:r>
          </w:p>
        </w:tc>
      </w:tr>
      <w:tr w:rsidR="00371401" w:rsidRPr="00C60567" w:rsidTr="009E65D1">
        <w:trPr>
          <w:trHeight w:val="518"/>
        </w:trPr>
        <w:tc>
          <w:tcPr>
            <w:tcW w:w="4708" w:type="dxa"/>
            <w:shd w:val="clear" w:color="auto" w:fill="auto"/>
          </w:tcPr>
          <w:p w:rsidR="00371401" w:rsidRPr="00221048" w:rsidRDefault="00371401" w:rsidP="009E65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1048">
              <w:rPr>
                <w:rFonts w:ascii="Times New Roman" w:hAnsi="Times New Roman"/>
                <w:sz w:val="18"/>
                <w:szCs w:val="18"/>
              </w:rPr>
              <w:t>Własność/ użytkowanie wieczyste/ dzierżawa/inna</w:t>
            </w:r>
          </w:p>
        </w:tc>
        <w:tc>
          <w:tcPr>
            <w:tcW w:w="4580" w:type="dxa"/>
            <w:shd w:val="clear" w:color="auto" w:fill="auto"/>
          </w:tcPr>
          <w:p w:rsidR="00371401" w:rsidRPr="00C60567" w:rsidRDefault="00371401" w:rsidP="009E6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1401" w:rsidRPr="00C60567" w:rsidTr="009E65D1">
        <w:tc>
          <w:tcPr>
            <w:tcW w:w="9288" w:type="dxa"/>
            <w:gridSpan w:val="2"/>
            <w:shd w:val="clear" w:color="auto" w:fill="EAF1DD"/>
          </w:tcPr>
          <w:p w:rsidR="00371401" w:rsidRPr="00C647AA" w:rsidRDefault="00371401" w:rsidP="009E65D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47AA">
              <w:rPr>
                <w:rFonts w:ascii="Times New Roman" w:hAnsi="Times New Roman"/>
                <w:b/>
                <w:sz w:val="20"/>
                <w:szCs w:val="20"/>
              </w:rPr>
              <w:t>DANE BENEFICJENTA DOTACJI</w:t>
            </w:r>
          </w:p>
        </w:tc>
      </w:tr>
      <w:tr w:rsidR="00371401" w:rsidRPr="00C60567" w:rsidTr="009E65D1">
        <w:tc>
          <w:tcPr>
            <w:tcW w:w="9288" w:type="dxa"/>
            <w:gridSpan w:val="2"/>
            <w:shd w:val="clear" w:color="auto" w:fill="auto"/>
          </w:tcPr>
          <w:p w:rsidR="00371401" w:rsidRPr="00C60567" w:rsidRDefault="00371401" w:rsidP="0037140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0567">
              <w:rPr>
                <w:rFonts w:ascii="Times New Roman" w:hAnsi="Times New Roman"/>
                <w:b/>
                <w:sz w:val="16"/>
                <w:szCs w:val="16"/>
              </w:rPr>
              <w:t>Osoba fizyczna</w:t>
            </w:r>
          </w:p>
        </w:tc>
      </w:tr>
      <w:tr w:rsidR="00371401" w:rsidRPr="00C60567" w:rsidTr="009E65D1">
        <w:trPr>
          <w:trHeight w:val="418"/>
        </w:trPr>
        <w:tc>
          <w:tcPr>
            <w:tcW w:w="4708" w:type="dxa"/>
            <w:shd w:val="clear" w:color="auto" w:fill="auto"/>
          </w:tcPr>
          <w:p w:rsidR="00371401" w:rsidRPr="00221048" w:rsidRDefault="00371401" w:rsidP="0037140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1048">
              <w:rPr>
                <w:rFonts w:ascii="Times New Roman" w:hAnsi="Times New Roman"/>
                <w:sz w:val="18"/>
                <w:szCs w:val="18"/>
              </w:rPr>
              <w:t>Imię i nazwisko</w:t>
            </w:r>
          </w:p>
        </w:tc>
        <w:tc>
          <w:tcPr>
            <w:tcW w:w="4580" w:type="dxa"/>
            <w:shd w:val="clear" w:color="auto" w:fill="auto"/>
          </w:tcPr>
          <w:p w:rsidR="00371401" w:rsidRPr="00C60567" w:rsidRDefault="00371401" w:rsidP="009E6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1401" w:rsidRPr="00C60567" w:rsidTr="009E65D1">
        <w:trPr>
          <w:trHeight w:val="422"/>
        </w:trPr>
        <w:tc>
          <w:tcPr>
            <w:tcW w:w="4708" w:type="dxa"/>
            <w:shd w:val="clear" w:color="auto" w:fill="auto"/>
          </w:tcPr>
          <w:p w:rsidR="00371401" w:rsidRPr="00221048" w:rsidRDefault="00371401" w:rsidP="0037140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1048">
              <w:rPr>
                <w:rFonts w:ascii="Times New Roman" w:hAnsi="Times New Roman"/>
                <w:sz w:val="18"/>
                <w:szCs w:val="18"/>
              </w:rPr>
              <w:t>Adres</w:t>
            </w:r>
          </w:p>
        </w:tc>
        <w:tc>
          <w:tcPr>
            <w:tcW w:w="4580" w:type="dxa"/>
            <w:shd w:val="clear" w:color="auto" w:fill="auto"/>
          </w:tcPr>
          <w:p w:rsidR="00371401" w:rsidRPr="00C60567" w:rsidRDefault="00371401" w:rsidP="009E6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1401" w:rsidRPr="00C60567" w:rsidTr="009E65D1">
        <w:trPr>
          <w:trHeight w:val="422"/>
        </w:trPr>
        <w:tc>
          <w:tcPr>
            <w:tcW w:w="4708" w:type="dxa"/>
            <w:shd w:val="clear" w:color="auto" w:fill="auto"/>
          </w:tcPr>
          <w:p w:rsidR="00371401" w:rsidRPr="00221048" w:rsidRDefault="00371401" w:rsidP="0037140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e-mail</w:t>
            </w:r>
          </w:p>
        </w:tc>
        <w:tc>
          <w:tcPr>
            <w:tcW w:w="4580" w:type="dxa"/>
            <w:shd w:val="clear" w:color="auto" w:fill="auto"/>
          </w:tcPr>
          <w:p w:rsidR="00371401" w:rsidRPr="00C60567" w:rsidRDefault="00371401" w:rsidP="009E6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1401" w:rsidRPr="00C60567" w:rsidTr="009E65D1">
        <w:tc>
          <w:tcPr>
            <w:tcW w:w="9288" w:type="dxa"/>
            <w:gridSpan w:val="2"/>
            <w:shd w:val="clear" w:color="auto" w:fill="auto"/>
          </w:tcPr>
          <w:p w:rsidR="00371401" w:rsidRPr="00C60567" w:rsidRDefault="00371401" w:rsidP="0037140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0567">
              <w:rPr>
                <w:rFonts w:ascii="Times New Roman" w:hAnsi="Times New Roman"/>
                <w:b/>
                <w:sz w:val="16"/>
                <w:szCs w:val="16"/>
              </w:rPr>
              <w:t>Osoba prawna/ inna osoba nieposiadająca osobowości prawnej</w:t>
            </w:r>
          </w:p>
        </w:tc>
      </w:tr>
      <w:tr w:rsidR="00371401" w:rsidRPr="00C60567" w:rsidTr="009E65D1">
        <w:trPr>
          <w:trHeight w:val="475"/>
        </w:trPr>
        <w:tc>
          <w:tcPr>
            <w:tcW w:w="4708" w:type="dxa"/>
            <w:shd w:val="clear" w:color="auto" w:fill="auto"/>
          </w:tcPr>
          <w:p w:rsidR="00371401" w:rsidRPr="00221048" w:rsidRDefault="00371401" w:rsidP="0037140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1048">
              <w:rPr>
                <w:rFonts w:ascii="Times New Roman" w:hAnsi="Times New Roman"/>
                <w:sz w:val="18"/>
                <w:szCs w:val="18"/>
              </w:rPr>
              <w:t>Pełna nazwa beneficjenta</w:t>
            </w:r>
          </w:p>
        </w:tc>
        <w:tc>
          <w:tcPr>
            <w:tcW w:w="4580" w:type="dxa"/>
            <w:shd w:val="clear" w:color="auto" w:fill="auto"/>
          </w:tcPr>
          <w:p w:rsidR="00371401" w:rsidRPr="00C60567" w:rsidRDefault="00371401" w:rsidP="009E6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1401" w:rsidRPr="00C60567" w:rsidTr="009E65D1">
        <w:trPr>
          <w:trHeight w:val="569"/>
        </w:trPr>
        <w:tc>
          <w:tcPr>
            <w:tcW w:w="4708" w:type="dxa"/>
            <w:shd w:val="clear" w:color="auto" w:fill="auto"/>
          </w:tcPr>
          <w:p w:rsidR="00371401" w:rsidRPr="00221048" w:rsidRDefault="00371401" w:rsidP="0037140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1048">
              <w:rPr>
                <w:rFonts w:ascii="Times New Roman" w:hAnsi="Times New Roman"/>
                <w:sz w:val="18"/>
                <w:szCs w:val="18"/>
              </w:rPr>
              <w:t>Adres</w:t>
            </w:r>
          </w:p>
        </w:tc>
        <w:tc>
          <w:tcPr>
            <w:tcW w:w="4580" w:type="dxa"/>
            <w:shd w:val="clear" w:color="auto" w:fill="auto"/>
          </w:tcPr>
          <w:p w:rsidR="00371401" w:rsidRPr="00C60567" w:rsidRDefault="00371401" w:rsidP="009E6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1401" w:rsidRPr="00C60567" w:rsidTr="009E65D1">
        <w:trPr>
          <w:trHeight w:val="410"/>
        </w:trPr>
        <w:tc>
          <w:tcPr>
            <w:tcW w:w="4708" w:type="dxa"/>
            <w:shd w:val="clear" w:color="auto" w:fill="auto"/>
          </w:tcPr>
          <w:p w:rsidR="00371401" w:rsidRPr="00221048" w:rsidRDefault="00371401" w:rsidP="0037140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1048">
              <w:rPr>
                <w:rFonts w:ascii="Times New Roman" w:hAnsi="Times New Roman"/>
                <w:sz w:val="18"/>
                <w:szCs w:val="18"/>
              </w:rPr>
              <w:t xml:space="preserve">Forma organizacyjno-prawna </w:t>
            </w:r>
          </w:p>
        </w:tc>
        <w:tc>
          <w:tcPr>
            <w:tcW w:w="4580" w:type="dxa"/>
            <w:shd w:val="clear" w:color="auto" w:fill="auto"/>
          </w:tcPr>
          <w:p w:rsidR="00371401" w:rsidRPr="00C60567" w:rsidRDefault="00371401" w:rsidP="009E6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1401" w:rsidRPr="00C60567" w:rsidTr="009E65D1">
        <w:trPr>
          <w:trHeight w:val="416"/>
        </w:trPr>
        <w:tc>
          <w:tcPr>
            <w:tcW w:w="4708" w:type="dxa"/>
            <w:shd w:val="clear" w:color="auto" w:fill="auto"/>
          </w:tcPr>
          <w:p w:rsidR="00371401" w:rsidRPr="00221048" w:rsidRDefault="00371401" w:rsidP="0037140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1048">
              <w:rPr>
                <w:rFonts w:ascii="Times New Roman" w:hAnsi="Times New Roman"/>
                <w:sz w:val="18"/>
                <w:szCs w:val="18"/>
              </w:rPr>
              <w:t>Numer i data wpisu do właściwego rejestru/ewidencji</w:t>
            </w:r>
          </w:p>
        </w:tc>
        <w:tc>
          <w:tcPr>
            <w:tcW w:w="4580" w:type="dxa"/>
            <w:shd w:val="clear" w:color="auto" w:fill="auto"/>
          </w:tcPr>
          <w:p w:rsidR="00371401" w:rsidRPr="00C60567" w:rsidRDefault="00371401" w:rsidP="009E6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1401" w:rsidRPr="00C60567" w:rsidTr="009E65D1">
        <w:trPr>
          <w:trHeight w:val="280"/>
        </w:trPr>
        <w:tc>
          <w:tcPr>
            <w:tcW w:w="4708" w:type="dxa"/>
            <w:shd w:val="clear" w:color="auto" w:fill="auto"/>
          </w:tcPr>
          <w:p w:rsidR="00371401" w:rsidRPr="00221048" w:rsidRDefault="00371401" w:rsidP="0037140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1048">
              <w:rPr>
                <w:rFonts w:ascii="Times New Roman" w:hAnsi="Times New Roman"/>
                <w:sz w:val="18"/>
                <w:szCs w:val="18"/>
              </w:rPr>
              <w:t>NIP</w:t>
            </w:r>
          </w:p>
        </w:tc>
        <w:tc>
          <w:tcPr>
            <w:tcW w:w="4580" w:type="dxa"/>
            <w:shd w:val="clear" w:color="auto" w:fill="auto"/>
          </w:tcPr>
          <w:p w:rsidR="00371401" w:rsidRPr="00C60567" w:rsidRDefault="00371401" w:rsidP="009E6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1401" w:rsidRPr="00C60567" w:rsidTr="009E65D1">
        <w:trPr>
          <w:trHeight w:val="270"/>
        </w:trPr>
        <w:tc>
          <w:tcPr>
            <w:tcW w:w="4708" w:type="dxa"/>
            <w:shd w:val="clear" w:color="auto" w:fill="auto"/>
          </w:tcPr>
          <w:p w:rsidR="00371401" w:rsidRPr="00221048" w:rsidRDefault="00371401" w:rsidP="0037140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1048">
              <w:rPr>
                <w:rFonts w:ascii="Times New Roman" w:hAnsi="Times New Roman"/>
                <w:sz w:val="18"/>
                <w:szCs w:val="18"/>
              </w:rPr>
              <w:t>REGON</w:t>
            </w:r>
          </w:p>
        </w:tc>
        <w:tc>
          <w:tcPr>
            <w:tcW w:w="4580" w:type="dxa"/>
            <w:shd w:val="clear" w:color="auto" w:fill="auto"/>
          </w:tcPr>
          <w:p w:rsidR="00371401" w:rsidRPr="00C60567" w:rsidRDefault="00371401" w:rsidP="009E6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1401" w:rsidRPr="00C60567" w:rsidTr="009E65D1">
        <w:trPr>
          <w:trHeight w:val="274"/>
        </w:trPr>
        <w:tc>
          <w:tcPr>
            <w:tcW w:w="4708" w:type="dxa"/>
            <w:shd w:val="clear" w:color="auto" w:fill="auto"/>
          </w:tcPr>
          <w:p w:rsidR="00371401" w:rsidRPr="00221048" w:rsidRDefault="00371401" w:rsidP="0037140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1048">
              <w:rPr>
                <w:rFonts w:ascii="Times New Roman" w:hAnsi="Times New Roman"/>
                <w:sz w:val="18"/>
                <w:szCs w:val="18"/>
              </w:rPr>
              <w:t>KRS/inny rejestr</w:t>
            </w:r>
          </w:p>
        </w:tc>
        <w:tc>
          <w:tcPr>
            <w:tcW w:w="4580" w:type="dxa"/>
            <w:shd w:val="clear" w:color="auto" w:fill="auto"/>
          </w:tcPr>
          <w:p w:rsidR="00371401" w:rsidRPr="00C60567" w:rsidRDefault="00371401" w:rsidP="009E6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1401" w:rsidRPr="00C60567" w:rsidTr="009E65D1">
        <w:trPr>
          <w:trHeight w:val="274"/>
        </w:trPr>
        <w:tc>
          <w:tcPr>
            <w:tcW w:w="4708" w:type="dxa"/>
            <w:shd w:val="clear" w:color="auto" w:fill="auto"/>
          </w:tcPr>
          <w:p w:rsidR="00371401" w:rsidRPr="00DB212A" w:rsidRDefault="00371401" w:rsidP="0037140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212A">
              <w:rPr>
                <w:rFonts w:ascii="Times New Roman" w:hAnsi="Times New Roman"/>
                <w:sz w:val="18"/>
                <w:szCs w:val="18"/>
              </w:rPr>
              <w:t>Imiona i nazwiska osób upoważnionych do reprezentowania beneficjenta</w:t>
            </w:r>
          </w:p>
        </w:tc>
        <w:tc>
          <w:tcPr>
            <w:tcW w:w="4580" w:type="dxa"/>
            <w:shd w:val="clear" w:color="auto" w:fill="auto"/>
          </w:tcPr>
          <w:p w:rsidR="00371401" w:rsidRPr="00C60567" w:rsidRDefault="00371401" w:rsidP="009E6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1401" w:rsidRPr="00C60567" w:rsidTr="009E65D1">
        <w:trPr>
          <w:trHeight w:val="274"/>
        </w:trPr>
        <w:tc>
          <w:tcPr>
            <w:tcW w:w="4708" w:type="dxa"/>
            <w:shd w:val="clear" w:color="auto" w:fill="auto"/>
          </w:tcPr>
          <w:p w:rsidR="00371401" w:rsidRPr="00DB212A" w:rsidRDefault="00371401" w:rsidP="0037140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212A">
              <w:rPr>
                <w:rFonts w:ascii="Times New Roman" w:hAnsi="Times New Roman"/>
                <w:sz w:val="18"/>
                <w:szCs w:val="18"/>
              </w:rPr>
              <w:t>Numer telefonu</w:t>
            </w:r>
          </w:p>
        </w:tc>
        <w:tc>
          <w:tcPr>
            <w:tcW w:w="4580" w:type="dxa"/>
            <w:shd w:val="clear" w:color="auto" w:fill="auto"/>
          </w:tcPr>
          <w:p w:rsidR="00371401" w:rsidRPr="00C60567" w:rsidRDefault="00371401" w:rsidP="009E6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1401" w:rsidRPr="00C60567" w:rsidTr="009E65D1">
        <w:trPr>
          <w:trHeight w:val="274"/>
        </w:trPr>
        <w:tc>
          <w:tcPr>
            <w:tcW w:w="4708" w:type="dxa"/>
            <w:shd w:val="clear" w:color="auto" w:fill="auto"/>
          </w:tcPr>
          <w:p w:rsidR="00371401" w:rsidRPr="00DB212A" w:rsidRDefault="00371401" w:rsidP="0037140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212A">
              <w:rPr>
                <w:rFonts w:ascii="Times New Roman" w:hAnsi="Times New Roman"/>
                <w:sz w:val="18"/>
                <w:szCs w:val="18"/>
              </w:rPr>
              <w:t>e-mail</w:t>
            </w:r>
          </w:p>
        </w:tc>
        <w:tc>
          <w:tcPr>
            <w:tcW w:w="4580" w:type="dxa"/>
            <w:shd w:val="clear" w:color="auto" w:fill="auto"/>
          </w:tcPr>
          <w:p w:rsidR="00371401" w:rsidRPr="00C60567" w:rsidRDefault="00371401" w:rsidP="009E6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1401" w:rsidRPr="00C60567" w:rsidTr="009E65D1">
        <w:tc>
          <w:tcPr>
            <w:tcW w:w="9288" w:type="dxa"/>
            <w:gridSpan w:val="2"/>
            <w:shd w:val="clear" w:color="auto" w:fill="EAF1DD"/>
          </w:tcPr>
          <w:p w:rsidR="00371401" w:rsidRPr="00C647AA" w:rsidRDefault="00371401" w:rsidP="009E65D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47AA">
              <w:rPr>
                <w:rFonts w:ascii="Times New Roman" w:hAnsi="Times New Roman"/>
                <w:b/>
                <w:sz w:val="20"/>
                <w:szCs w:val="20"/>
              </w:rPr>
              <w:t>OPIS INWESTYCJI</w:t>
            </w:r>
          </w:p>
          <w:p w:rsidR="00371401" w:rsidRPr="00221048" w:rsidRDefault="00371401" w:rsidP="009E65D1">
            <w:pPr>
              <w:pStyle w:val="Akapitzlist"/>
              <w:spacing w:after="0" w:line="240" w:lineRule="auto"/>
              <w:ind w:left="567"/>
              <w:rPr>
                <w:rFonts w:ascii="Times New Roman" w:hAnsi="Times New Roman"/>
                <w:b/>
                <w:sz w:val="16"/>
                <w:szCs w:val="16"/>
              </w:rPr>
            </w:pPr>
            <w:r w:rsidRPr="00221048">
              <w:rPr>
                <w:rFonts w:ascii="Times New Roman" w:hAnsi="Times New Roman"/>
                <w:bCs/>
                <w:sz w:val="16"/>
                <w:szCs w:val="16"/>
              </w:rPr>
              <w:t>(maks. 2500 znaków bez spacji. Należy tu wskazać najważniejsze informacje charakteryzujące inwestycję, np. wykaz działań planowanych w ramach realizacji inwestycji. Nie należy powtarzać w tym polu nazwy inwestycji wpisanej wcześniej w polu „Nazwa inwestycji”. Inwestycję w tym polu należy opisywać hasłowo, bez zdań wprowadzających typu: „Chcielibyśmy zgłosić do dofinansowania”, „Inwestycja ma wielkie znaczenie” itp.)</w:t>
            </w:r>
          </w:p>
        </w:tc>
      </w:tr>
      <w:tr w:rsidR="00371401" w:rsidRPr="00C60567" w:rsidTr="009E65D1">
        <w:tc>
          <w:tcPr>
            <w:tcW w:w="9288" w:type="dxa"/>
            <w:gridSpan w:val="2"/>
            <w:shd w:val="clear" w:color="auto" w:fill="auto"/>
          </w:tcPr>
          <w:p w:rsidR="00371401" w:rsidRPr="00C60567" w:rsidRDefault="00371401" w:rsidP="009E6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71401" w:rsidRDefault="00371401" w:rsidP="009E6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71401" w:rsidRDefault="00371401" w:rsidP="009E6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71401" w:rsidRDefault="00371401" w:rsidP="009E6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71401" w:rsidRPr="00C60567" w:rsidRDefault="00371401" w:rsidP="009E6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71401" w:rsidRPr="00C60567" w:rsidRDefault="00371401" w:rsidP="009E6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1401" w:rsidRPr="00C60567" w:rsidTr="009E65D1">
        <w:tc>
          <w:tcPr>
            <w:tcW w:w="9288" w:type="dxa"/>
            <w:gridSpan w:val="2"/>
            <w:shd w:val="clear" w:color="auto" w:fill="EAF1DD"/>
          </w:tcPr>
          <w:p w:rsidR="00371401" w:rsidRPr="00C647AA" w:rsidRDefault="00371401" w:rsidP="009E65D1">
            <w:pPr>
              <w:pStyle w:val="Akapitzlist"/>
              <w:spacing w:after="0" w:line="240" w:lineRule="auto"/>
              <w:ind w:left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C647A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Przewidywany okres realizacji inwestycji:</w:t>
            </w:r>
          </w:p>
        </w:tc>
      </w:tr>
      <w:tr w:rsidR="00371401" w:rsidRPr="00C60567" w:rsidTr="009E65D1">
        <w:trPr>
          <w:trHeight w:val="456"/>
        </w:trPr>
        <w:tc>
          <w:tcPr>
            <w:tcW w:w="9288" w:type="dxa"/>
            <w:gridSpan w:val="2"/>
            <w:shd w:val="clear" w:color="auto" w:fill="auto"/>
          </w:tcPr>
          <w:p w:rsidR="00371401" w:rsidRDefault="00371401" w:rsidP="009E6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71401" w:rsidRPr="00C60567" w:rsidRDefault="00371401" w:rsidP="009E6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1401" w:rsidRPr="00C60567" w:rsidTr="009E65D1">
        <w:tc>
          <w:tcPr>
            <w:tcW w:w="9288" w:type="dxa"/>
            <w:gridSpan w:val="2"/>
            <w:shd w:val="clear" w:color="auto" w:fill="E2EFD9"/>
          </w:tcPr>
          <w:p w:rsidR="00371401" w:rsidRPr="00C647AA" w:rsidRDefault="00371401" w:rsidP="009E65D1">
            <w:pPr>
              <w:pStyle w:val="Akapitzlist"/>
              <w:spacing w:after="0" w:line="240" w:lineRule="auto"/>
              <w:ind w:left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C647AA">
              <w:rPr>
                <w:rFonts w:ascii="Times New Roman" w:hAnsi="Times New Roman"/>
                <w:b/>
                <w:sz w:val="20"/>
                <w:szCs w:val="20"/>
              </w:rPr>
              <w:t>Przewidywany termin zakończenia inwestycji:</w:t>
            </w:r>
          </w:p>
        </w:tc>
      </w:tr>
      <w:tr w:rsidR="00371401" w:rsidRPr="00C60567" w:rsidTr="009E65D1">
        <w:trPr>
          <w:trHeight w:val="453"/>
        </w:trPr>
        <w:tc>
          <w:tcPr>
            <w:tcW w:w="9288" w:type="dxa"/>
            <w:gridSpan w:val="2"/>
            <w:shd w:val="clear" w:color="auto" w:fill="auto"/>
          </w:tcPr>
          <w:p w:rsidR="00371401" w:rsidRDefault="00371401" w:rsidP="009E6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71401" w:rsidRPr="00C60567" w:rsidRDefault="00371401" w:rsidP="009E6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1401" w:rsidRPr="00C60567" w:rsidTr="009E65D1">
        <w:tc>
          <w:tcPr>
            <w:tcW w:w="9288" w:type="dxa"/>
            <w:gridSpan w:val="2"/>
            <w:shd w:val="clear" w:color="auto" w:fill="EAF1DD"/>
          </w:tcPr>
          <w:p w:rsidR="00371401" w:rsidRPr="00C647AA" w:rsidRDefault="00371401" w:rsidP="009E65D1">
            <w:pPr>
              <w:pStyle w:val="Akapitzlist"/>
              <w:spacing w:after="0" w:line="240" w:lineRule="auto"/>
              <w:ind w:left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C647AA">
              <w:rPr>
                <w:rFonts w:ascii="Times New Roman" w:hAnsi="Times New Roman"/>
                <w:b/>
                <w:sz w:val="20"/>
                <w:szCs w:val="20"/>
              </w:rPr>
              <w:t>Przewidywana wartość inwestycji (w PLN)</w:t>
            </w:r>
          </w:p>
        </w:tc>
      </w:tr>
      <w:tr w:rsidR="00371401" w:rsidRPr="00C60567" w:rsidTr="009E65D1">
        <w:trPr>
          <w:trHeight w:val="618"/>
        </w:trPr>
        <w:tc>
          <w:tcPr>
            <w:tcW w:w="9288" w:type="dxa"/>
            <w:gridSpan w:val="2"/>
            <w:shd w:val="clear" w:color="auto" w:fill="FFFFFF"/>
          </w:tcPr>
          <w:p w:rsidR="00371401" w:rsidRDefault="00371401" w:rsidP="009E65D1">
            <w:pPr>
              <w:pStyle w:val="Akapitzlist"/>
              <w:spacing w:after="0" w:line="240" w:lineRule="auto"/>
              <w:ind w:left="28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1401" w:rsidRPr="00C647AA" w:rsidRDefault="00371401" w:rsidP="009E65D1">
            <w:pPr>
              <w:pStyle w:val="Akapitzlist"/>
              <w:spacing w:after="0" w:line="240" w:lineRule="auto"/>
              <w:ind w:left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1401" w:rsidRPr="00C60567" w:rsidTr="009E65D1">
        <w:tc>
          <w:tcPr>
            <w:tcW w:w="9288" w:type="dxa"/>
            <w:gridSpan w:val="2"/>
            <w:shd w:val="clear" w:color="auto" w:fill="EAF1DD"/>
          </w:tcPr>
          <w:p w:rsidR="00371401" w:rsidRPr="00C647AA" w:rsidRDefault="00371401" w:rsidP="009E65D1">
            <w:pPr>
              <w:pStyle w:val="Akapitzlist"/>
              <w:spacing w:after="0" w:line="240" w:lineRule="auto"/>
              <w:ind w:left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C647AA">
              <w:rPr>
                <w:rFonts w:ascii="Times New Roman" w:hAnsi="Times New Roman"/>
                <w:b/>
                <w:sz w:val="20"/>
                <w:szCs w:val="20"/>
              </w:rPr>
              <w:t>Kwota wnioskowanych środków (w PLN)</w:t>
            </w:r>
          </w:p>
        </w:tc>
      </w:tr>
      <w:tr w:rsidR="00371401" w:rsidRPr="00C60567" w:rsidTr="009E65D1">
        <w:tc>
          <w:tcPr>
            <w:tcW w:w="9288" w:type="dxa"/>
            <w:gridSpan w:val="2"/>
            <w:shd w:val="clear" w:color="auto" w:fill="auto"/>
          </w:tcPr>
          <w:p w:rsidR="00371401" w:rsidRDefault="00371401" w:rsidP="009E65D1">
            <w:pPr>
              <w:pStyle w:val="Akapitzlist"/>
              <w:spacing w:after="0" w:line="240" w:lineRule="auto"/>
              <w:ind w:left="28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1401" w:rsidRPr="00C647AA" w:rsidRDefault="00371401" w:rsidP="009E65D1">
            <w:pPr>
              <w:pStyle w:val="Akapitzlist"/>
              <w:spacing w:after="0" w:line="240" w:lineRule="auto"/>
              <w:ind w:left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71401" w:rsidRDefault="00371401" w:rsidP="00371401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:rsidR="00371401" w:rsidRDefault="00371401" w:rsidP="00371401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:rsidR="00371401" w:rsidRDefault="00371401" w:rsidP="00371401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:rsidR="00371401" w:rsidRDefault="00371401" w:rsidP="00371401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                                              ………………………………………………</w:t>
      </w:r>
    </w:p>
    <w:p w:rsidR="00371401" w:rsidRPr="00FF00EC" w:rsidRDefault="00371401" w:rsidP="00371401">
      <w:pPr>
        <w:pStyle w:val="Akapitzlist"/>
        <w:spacing w:after="0" w:line="240" w:lineRule="auto"/>
        <w:ind w:left="4962" w:hanging="496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/miejscowość, data/                                                                       /podpis beneficjenta/ lub osoby upoważnionej do              składania oświadczeń woli w imieniu beneficjenta/  </w:t>
      </w:r>
    </w:p>
    <w:p w:rsidR="00371401" w:rsidRDefault="00371401" w:rsidP="00371401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:rsidR="00371401" w:rsidRDefault="00371401" w:rsidP="00371401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:rsidR="00FF643E" w:rsidRPr="00FF643E" w:rsidRDefault="00FF643E" w:rsidP="00FF643E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FF643E">
        <w:rPr>
          <w:rFonts w:ascii="Times New Roman" w:eastAsia="Times New Roman" w:hAnsi="Times New Roman"/>
          <w:b/>
          <w:bCs/>
        </w:rPr>
        <w:t xml:space="preserve">Obowiązek informacyjny RODO </w:t>
      </w:r>
    </w:p>
    <w:p w:rsidR="00FF643E" w:rsidRPr="00FF643E" w:rsidRDefault="00FF643E" w:rsidP="00FF643E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FF643E" w:rsidRPr="00FF643E" w:rsidRDefault="00FF643E" w:rsidP="00FF643E">
      <w:pPr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  <w:r w:rsidRPr="00FF643E">
        <w:rPr>
          <w:rFonts w:ascii="Times New Roman" w:hAnsi="Times New Roman"/>
        </w:rPr>
        <w:t>Stosując się do art. 13 ust. 1 i 2 Rozporządzenia Parlamentu Europejskiego i Rady (UE) 2016/679 z dnia 27 kwietnia 2016 roku w sprawie ochrony osób fizycznych w związku z przetwarzaniem danych osobowych i w sprawie swobodnego przepływu takich danych oraz uchylenia dyrektywy 95/46/WE, dalej również jako „RODO”, informujemy, iż:</w:t>
      </w:r>
    </w:p>
    <w:p w:rsidR="00FF643E" w:rsidRPr="00FF643E" w:rsidRDefault="00FF643E" w:rsidP="00FF643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</w:rPr>
      </w:pPr>
      <w:r w:rsidRPr="00FF643E">
        <w:rPr>
          <w:rFonts w:ascii="Times New Roman" w:hAnsi="Times New Roman"/>
        </w:rPr>
        <w:t xml:space="preserve">Administratorem Państwa danych osobowych jest Urząd Miasta Brańsk, ul. Rynek 8, </w:t>
      </w:r>
      <w:r w:rsidR="00487B0B">
        <w:rPr>
          <w:rFonts w:ascii="Times New Roman" w:hAnsi="Times New Roman"/>
        </w:rPr>
        <w:t xml:space="preserve">                              </w:t>
      </w:r>
      <w:r w:rsidRPr="00FF643E">
        <w:rPr>
          <w:rFonts w:ascii="Times New Roman" w:hAnsi="Times New Roman"/>
        </w:rPr>
        <w:t>17-120 Brańs</w:t>
      </w:r>
      <w:r w:rsidRPr="00487B0B">
        <w:rPr>
          <w:rFonts w:ascii="Times New Roman" w:hAnsi="Times New Roman"/>
        </w:rPr>
        <w:t>k,</w:t>
      </w:r>
      <w:r w:rsidRPr="00FF643E">
        <w:rPr>
          <w:rFonts w:ascii="Times New Roman" w:hAnsi="Times New Roman"/>
        </w:rPr>
        <w:t xml:space="preserve"> dalej zwany „Administratorem”.</w:t>
      </w:r>
    </w:p>
    <w:p w:rsidR="00FF643E" w:rsidRPr="00FF643E" w:rsidRDefault="00FF643E" w:rsidP="00FF643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F643E">
        <w:rPr>
          <w:rFonts w:ascii="Times New Roman" w:hAnsi="Times New Roman"/>
        </w:rPr>
        <w:t>Dane kontaktowe Inspektora ochrony danych osobowych: email: iod.r.andrzejewski@szkoleniaprawnicze.com.pl lub pisemnie na adres Administratora danych.</w:t>
      </w:r>
    </w:p>
    <w:p w:rsidR="00FF643E" w:rsidRPr="00FF643E" w:rsidRDefault="00FF643E" w:rsidP="00FF643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FF643E">
        <w:rPr>
          <w:rFonts w:ascii="Times New Roman" w:hAnsi="Times New Roman"/>
        </w:rPr>
        <w:t xml:space="preserve">Państwa dane będziemy przetwarzać w celach: </w:t>
      </w:r>
    </w:p>
    <w:p w:rsidR="00FF643E" w:rsidRPr="00FF643E" w:rsidRDefault="00FF643E" w:rsidP="00FF643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hAnsi="Times New Roman"/>
        </w:rPr>
      </w:pPr>
      <w:r w:rsidRPr="00FF643E">
        <w:rPr>
          <w:rFonts w:ascii="Times New Roman" w:hAnsi="Times New Roman"/>
        </w:rPr>
        <w:t xml:space="preserve">realizacji zadań publicznych </w:t>
      </w:r>
      <w:r w:rsidRPr="00FF643E">
        <w:rPr>
          <w:rFonts w:ascii="Times New Roman" w:hAnsi="Times New Roman"/>
          <w:b/>
          <w:bCs/>
        </w:rPr>
        <w:t>związanych z naborem wstępnych wniosków o dofinansowanie w ramach Rządowego Programu Odbudowy Zabytków</w:t>
      </w:r>
      <w:r w:rsidRPr="00FF643E">
        <w:rPr>
          <w:rFonts w:ascii="Times New Roman" w:hAnsi="Times New Roman"/>
        </w:rPr>
        <w:t xml:space="preserve"> – w szczególności w celu przyjęcia i rozpatrzenia wniosku; pozyskania dofinansowania w ramach Programu (ustanowionego </w:t>
      </w:r>
      <w:r w:rsidR="00487B0B">
        <w:rPr>
          <w:rFonts w:ascii="Times New Roman" w:hAnsi="Times New Roman"/>
        </w:rPr>
        <w:t xml:space="preserve">                  </w:t>
      </w:r>
      <w:r w:rsidRPr="00FF643E">
        <w:rPr>
          <w:rFonts w:ascii="Times New Roman" w:hAnsi="Times New Roman"/>
        </w:rPr>
        <w:t>na podstawie Uchwały Nr 232/2022 Rady Ministrów z dnia 23 listopada 2022 r. w sprawie ustanowienia Rządowego Programu Odbudowy</w:t>
      </w:r>
      <w:r w:rsidRPr="00FF643E">
        <w:rPr>
          <w:rFonts w:ascii="Times New Roman" w:eastAsia="Times New Roman" w:hAnsi="Times New Roman"/>
          <w:lang w:eastAsia="pl-PL"/>
        </w:rPr>
        <w:t xml:space="preserve"> </w:t>
      </w:r>
      <w:r w:rsidRPr="00FF643E">
        <w:rPr>
          <w:rFonts w:ascii="Times New Roman" w:hAnsi="Times New Roman"/>
        </w:rPr>
        <w:t xml:space="preserve">Zabytków). Dane będą przetwarzane </w:t>
      </w:r>
      <w:r w:rsidR="00487B0B">
        <w:rPr>
          <w:rFonts w:ascii="Times New Roman" w:hAnsi="Times New Roman"/>
        </w:rPr>
        <w:t xml:space="preserve">                        </w:t>
      </w:r>
      <w:r w:rsidRPr="00FF643E">
        <w:rPr>
          <w:rFonts w:ascii="Times New Roman" w:hAnsi="Times New Roman"/>
        </w:rPr>
        <w:t>w oparciu o art. 6 ust. 1 lit.  e RODO w zw. ustawą z dnia 23 lipca 2003 r. o ochronie zabytków i opiece nad zabytkami,</w:t>
      </w:r>
      <w:r w:rsidRPr="00FF643E">
        <w:rPr>
          <w:rFonts w:ascii="Times New Roman" w:eastAsia="Times New Roman" w:hAnsi="Times New Roman"/>
          <w:lang w:eastAsia="pl-PL"/>
        </w:rPr>
        <w:t xml:space="preserve"> </w:t>
      </w:r>
      <w:r w:rsidRPr="00FF643E">
        <w:rPr>
          <w:rFonts w:ascii="Times New Roman" w:hAnsi="Times New Roman"/>
        </w:rPr>
        <w:t xml:space="preserve">Uchwałą Nr 232/2022 Rady Ministrów z dnia 23 listopada 2022 r. </w:t>
      </w:r>
      <w:r w:rsidR="00487B0B">
        <w:rPr>
          <w:rFonts w:ascii="Times New Roman" w:hAnsi="Times New Roman"/>
        </w:rPr>
        <w:t xml:space="preserve">                </w:t>
      </w:r>
      <w:r w:rsidRPr="00FF643E">
        <w:rPr>
          <w:rFonts w:ascii="Times New Roman" w:hAnsi="Times New Roman"/>
        </w:rPr>
        <w:t>w sprawie ustanowienia Rządowego Programu Odbudowy</w:t>
      </w:r>
      <w:r w:rsidRPr="00FF643E">
        <w:rPr>
          <w:rFonts w:ascii="Times New Roman" w:eastAsia="Times New Roman" w:hAnsi="Times New Roman"/>
          <w:lang w:eastAsia="pl-PL"/>
        </w:rPr>
        <w:t xml:space="preserve"> </w:t>
      </w:r>
      <w:r w:rsidRPr="00FF643E">
        <w:rPr>
          <w:rFonts w:ascii="Times New Roman" w:hAnsi="Times New Roman"/>
        </w:rPr>
        <w:t>Zabytków</w:t>
      </w:r>
      <w:r w:rsidRPr="00FF643E">
        <w:rPr>
          <w:rFonts w:ascii="Times New Roman" w:eastAsia="Times New Roman" w:hAnsi="Times New Roman"/>
          <w:lang w:eastAsia="pl-PL"/>
        </w:rPr>
        <w:t xml:space="preserve">; </w:t>
      </w:r>
      <w:r w:rsidRPr="00FF643E">
        <w:rPr>
          <w:rFonts w:ascii="Times New Roman" w:hAnsi="Times New Roman"/>
        </w:rPr>
        <w:t xml:space="preserve">RM-06111-230-22); </w:t>
      </w:r>
    </w:p>
    <w:p w:rsidR="00FF643E" w:rsidRPr="00FF643E" w:rsidRDefault="00FF643E" w:rsidP="00FF643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FF643E">
        <w:rPr>
          <w:rFonts w:ascii="Times New Roman" w:hAnsi="Times New Roman"/>
        </w:rPr>
        <w:t xml:space="preserve">archiwalnych, kontrolnych w szczególności w celu realizacji obowiązku prawnego spoczywającego na administratorze zgodnie z ustawą o narodowym zasobie archiwalnym </w:t>
      </w:r>
      <w:r w:rsidR="00487B0B">
        <w:rPr>
          <w:rFonts w:ascii="Times New Roman" w:hAnsi="Times New Roman"/>
        </w:rPr>
        <w:t xml:space="preserve">                    </w:t>
      </w:r>
      <w:r w:rsidRPr="00FF643E">
        <w:rPr>
          <w:rFonts w:ascii="Times New Roman" w:hAnsi="Times New Roman"/>
        </w:rPr>
        <w:t>i archiwach</w:t>
      </w:r>
      <w:bookmarkStart w:id="1" w:name="_Hlk92968083"/>
      <w:r w:rsidRPr="00FF643E">
        <w:rPr>
          <w:rFonts w:ascii="Times New Roman" w:hAnsi="Times New Roman"/>
        </w:rPr>
        <w:t>, na podstawie art. 6 ust. 1 lit. c RODO.</w:t>
      </w:r>
    </w:p>
    <w:bookmarkEnd w:id="1"/>
    <w:p w:rsidR="00FF643E" w:rsidRPr="00FF643E" w:rsidRDefault="00FF643E" w:rsidP="00FF643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hAnsi="Times New Roman"/>
        </w:rPr>
      </w:pPr>
      <w:r w:rsidRPr="00FF643E">
        <w:rPr>
          <w:rFonts w:ascii="Times New Roman" w:hAnsi="Times New Roman"/>
        </w:rPr>
        <w:t>Informacja o odbiorcach danych osobowych:</w:t>
      </w:r>
    </w:p>
    <w:p w:rsidR="00FF643E" w:rsidRPr="00FF643E" w:rsidRDefault="00FF643E" w:rsidP="00FF643E">
      <w:pPr>
        <w:spacing w:after="160" w:line="240" w:lineRule="auto"/>
        <w:ind w:left="720"/>
        <w:contextualSpacing/>
        <w:jc w:val="both"/>
        <w:rPr>
          <w:rFonts w:ascii="Times New Roman" w:hAnsi="Times New Roman"/>
        </w:rPr>
      </w:pPr>
      <w:r w:rsidRPr="00FF643E">
        <w:rPr>
          <w:rFonts w:ascii="Times New Roman" w:hAnsi="Times New Roman"/>
        </w:rPr>
        <w:t>a.</w:t>
      </w:r>
      <w:r w:rsidRPr="00FF643E">
        <w:rPr>
          <w:rFonts w:ascii="Times New Roman" w:hAnsi="Times New Roman"/>
        </w:rPr>
        <w:tab/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:rsidR="00FF643E" w:rsidRPr="00FF643E" w:rsidRDefault="00FF643E" w:rsidP="00FF643E">
      <w:pPr>
        <w:spacing w:after="160" w:line="240" w:lineRule="auto"/>
        <w:ind w:left="720"/>
        <w:contextualSpacing/>
        <w:jc w:val="both"/>
        <w:rPr>
          <w:rFonts w:ascii="Times New Roman" w:hAnsi="Times New Roman"/>
        </w:rPr>
      </w:pPr>
      <w:r w:rsidRPr="00FF643E">
        <w:rPr>
          <w:rFonts w:ascii="Times New Roman" w:hAnsi="Times New Roman"/>
        </w:rPr>
        <w:t>b.</w:t>
      </w:r>
      <w:r w:rsidRPr="00FF643E">
        <w:rPr>
          <w:rFonts w:ascii="Times New Roman" w:hAnsi="Times New Roman"/>
        </w:rPr>
        <w:tab/>
        <w:t xml:space="preserve">inne podmioty, które na podstawie stosownych umów podpisanych z Administratorem lub w oparciu o inny instrument prawny przetwarzają dane osobowe na zlecenie Administratora, chodzi głownie o obsługę z zakresu ochrony danych osobowych, IT, informatyczną, z zakresu niszczenia dokumentów; </w:t>
      </w:r>
      <w:proofErr w:type="spellStart"/>
      <w:r w:rsidRPr="00FF643E">
        <w:rPr>
          <w:rFonts w:ascii="Times New Roman" w:hAnsi="Times New Roman"/>
        </w:rPr>
        <w:t>hostingową</w:t>
      </w:r>
      <w:proofErr w:type="spellEnd"/>
      <w:r w:rsidRPr="00FF643E">
        <w:rPr>
          <w:rFonts w:ascii="Times New Roman" w:hAnsi="Times New Roman"/>
        </w:rPr>
        <w:t xml:space="preserve"> (hosting poczty elektronicznej); </w:t>
      </w:r>
    </w:p>
    <w:p w:rsidR="00FF643E" w:rsidRPr="00FF643E" w:rsidRDefault="00FF643E" w:rsidP="00FF643E">
      <w:pPr>
        <w:spacing w:after="160" w:line="240" w:lineRule="auto"/>
        <w:ind w:left="720"/>
        <w:contextualSpacing/>
        <w:jc w:val="both"/>
        <w:rPr>
          <w:rFonts w:ascii="Times New Roman" w:hAnsi="Times New Roman"/>
        </w:rPr>
      </w:pPr>
      <w:r w:rsidRPr="00FF643E">
        <w:rPr>
          <w:rFonts w:ascii="Times New Roman" w:hAnsi="Times New Roman"/>
        </w:rPr>
        <w:lastRenderedPageBreak/>
        <w:t>c.</w:t>
      </w:r>
      <w:r w:rsidRPr="00FF643E">
        <w:rPr>
          <w:rFonts w:ascii="Times New Roman" w:hAnsi="Times New Roman"/>
        </w:rPr>
        <w:tab/>
        <w:t>inni odbiorcy, którym są udostępnianie dane osobowe, np. obsługa prawna; podmioty uprawnione do obsługi doręczeń, w szczególności operatorzy pocztowi oraz podmioty świadczące usługi doręczania przy użyciu środków komunikacji elektronicznej.</w:t>
      </w:r>
    </w:p>
    <w:p w:rsidR="00FF643E" w:rsidRPr="00FF643E" w:rsidRDefault="00FF643E" w:rsidP="00FF643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FF643E">
        <w:rPr>
          <w:rFonts w:ascii="Times New Roman" w:hAnsi="Times New Roman"/>
        </w:rPr>
        <w:t>Okres przez który Państwa dane osobowe będą przechowywane</w:t>
      </w:r>
    </w:p>
    <w:p w:rsidR="00FF643E" w:rsidRPr="00FF643E" w:rsidRDefault="00FF643E" w:rsidP="00FF643E">
      <w:pPr>
        <w:spacing w:after="0" w:line="240" w:lineRule="auto"/>
        <w:jc w:val="both"/>
        <w:rPr>
          <w:rFonts w:ascii="Times New Roman" w:hAnsi="Times New Roman"/>
        </w:rPr>
      </w:pPr>
      <w:r w:rsidRPr="00FF643E">
        <w:rPr>
          <w:rFonts w:ascii="Times New Roman" w:hAnsi="Times New Roman"/>
        </w:rPr>
        <w:t xml:space="preserve">Będziemy przechowywać Państwa dane osobowe do chwili załatwienia sprawy, w której zostały one zebrane, a następnie w celach archiwalnych/kontrolnych – przez okres zgodny z przepisami ustawy o narodowym zasobie archiwalnym i archiwach oraz wydanych na jej podstawie aktach wykonawczych oraz naszym Jednolitym Rzeczowym Wykazem Akt. </w:t>
      </w:r>
    </w:p>
    <w:p w:rsidR="00FF643E" w:rsidRPr="00FF643E" w:rsidRDefault="00FF643E" w:rsidP="00FF643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FF643E">
        <w:rPr>
          <w:rFonts w:ascii="Times New Roman" w:eastAsia="Times New Roman" w:hAnsi="Times New Roman"/>
          <w:b/>
          <w:lang w:eastAsia="pl-PL"/>
        </w:rPr>
        <w:t>Informujemy</w:t>
      </w:r>
      <w:r w:rsidRPr="00FF643E">
        <w:rPr>
          <w:rFonts w:ascii="Times New Roman" w:eastAsia="Times New Roman" w:hAnsi="Times New Roman"/>
          <w:lang w:eastAsia="pl-PL"/>
        </w:rPr>
        <w:t>, iż mają Państwo prawo do:</w:t>
      </w:r>
    </w:p>
    <w:p w:rsidR="00FF643E" w:rsidRPr="00FF643E" w:rsidRDefault="00FF643E" w:rsidP="00FF643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bookmarkStart w:id="2" w:name="_Hlk14283109"/>
      <w:r w:rsidRPr="00FF643E">
        <w:rPr>
          <w:rFonts w:ascii="Times New Roman" w:hAnsi="Times New Roman"/>
          <w:bCs/>
        </w:rPr>
        <w:t>na podstawie art. 15 RODO prawo dostępu do danych osobowych Pani/Pana dotyczących, w tym prawo do uzyskania kopii danych;</w:t>
      </w:r>
    </w:p>
    <w:p w:rsidR="00FF643E" w:rsidRPr="00FF643E" w:rsidRDefault="00FF643E" w:rsidP="00FF643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FF643E">
        <w:rPr>
          <w:rFonts w:ascii="Times New Roman" w:hAnsi="Times New Roman"/>
          <w:bCs/>
        </w:rPr>
        <w:t>na podstawie art. 16 RODO prawo do żądania sprostowania (poprawienia) danych osobowych;</w:t>
      </w:r>
    </w:p>
    <w:p w:rsidR="00FF643E" w:rsidRPr="00FF643E" w:rsidRDefault="00FF643E" w:rsidP="00FF643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FF643E">
        <w:rPr>
          <w:rFonts w:ascii="Times New Roman" w:hAnsi="Times New Roman"/>
          <w:bCs/>
        </w:rPr>
        <w:t xml:space="preserve">prawo do usunięcia danych – przysługuje w ramach przesłanek i na warunkach określonych w art. 17 RODO, </w:t>
      </w:r>
    </w:p>
    <w:p w:rsidR="00FF643E" w:rsidRPr="00FF643E" w:rsidRDefault="00FF643E" w:rsidP="00FF643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FF643E">
        <w:rPr>
          <w:rFonts w:ascii="Times New Roman" w:hAnsi="Times New Roman"/>
          <w:bCs/>
        </w:rPr>
        <w:t>prawo ograniczenia przetwarzania – przysługuje w ramach przesłanek i na warunkach określonych w art. 18 RODO,</w:t>
      </w:r>
    </w:p>
    <w:p w:rsidR="00FF643E" w:rsidRPr="00FF643E" w:rsidRDefault="00FF643E" w:rsidP="00FF643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FF643E">
        <w:rPr>
          <w:rFonts w:ascii="Times New Roman" w:hAnsi="Times New Roman"/>
          <w:bCs/>
        </w:rPr>
        <w:t>prawo do przenoszenia danych osobowych – przysługuje w ramach przesłanek i na warunkach określonych w art. 20 RODO,</w:t>
      </w:r>
    </w:p>
    <w:p w:rsidR="00FF643E" w:rsidRPr="00FF643E" w:rsidRDefault="00FF643E" w:rsidP="00FF643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FF643E">
        <w:rPr>
          <w:rFonts w:ascii="Times New Roman" w:hAnsi="Times New Roman"/>
          <w:bCs/>
        </w:rPr>
        <w:t>prawo wniesienia sprzeciwu wobec przetwarzania – przysługuje w ramach przesłanek i na warunkach określonych w art. 21 RODO,</w:t>
      </w:r>
      <w:bookmarkStart w:id="3" w:name="_Hlk7376800"/>
    </w:p>
    <w:p w:rsidR="00FF643E" w:rsidRPr="00FF643E" w:rsidRDefault="00FF643E" w:rsidP="00FF643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FF643E">
        <w:rPr>
          <w:rFonts w:ascii="Times New Roman" w:hAnsi="Times New Roman"/>
          <w:bCs/>
        </w:rPr>
        <w:t>prawo wniesienia skargi do organu nadzorczego (Prezes Urzędu Ochrony Danych Osobowych)</w:t>
      </w:r>
      <w:bookmarkEnd w:id="2"/>
      <w:r w:rsidRPr="00FF643E">
        <w:rPr>
          <w:rFonts w:ascii="Times New Roman" w:hAnsi="Times New Roman"/>
          <w:bCs/>
        </w:rPr>
        <w:t xml:space="preserve">. </w:t>
      </w:r>
    </w:p>
    <w:bookmarkEnd w:id="3"/>
    <w:p w:rsidR="00FF643E" w:rsidRPr="00FF643E" w:rsidRDefault="00FF643E" w:rsidP="00FF643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FF643E">
        <w:rPr>
          <w:rFonts w:ascii="Times New Roman" w:eastAsia="Times New Roman" w:hAnsi="Times New Roman"/>
          <w:lang w:eastAsia="pl-PL"/>
        </w:rPr>
        <w:t xml:space="preserve">Państwa dane osobowe </w:t>
      </w:r>
      <w:r w:rsidRPr="00FF643E">
        <w:rPr>
          <w:rFonts w:ascii="Times New Roman" w:eastAsia="Times New Roman" w:hAnsi="Times New Roman"/>
          <w:b/>
          <w:lang w:eastAsia="pl-PL"/>
        </w:rPr>
        <w:t>nie podlegają</w:t>
      </w:r>
      <w:r w:rsidRPr="00FF643E">
        <w:rPr>
          <w:rFonts w:ascii="Times New Roman" w:eastAsia="Times New Roman" w:hAnsi="Times New Roman"/>
          <w:lang w:eastAsia="pl-PL"/>
        </w:rPr>
        <w:t xml:space="preserve"> zautomatyzowanemu podejmowaniu decyzji, w tym profilowaniu.</w:t>
      </w:r>
    </w:p>
    <w:p w:rsidR="00FF643E" w:rsidRPr="00FF643E" w:rsidRDefault="00FF643E" w:rsidP="00FF643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FF643E">
        <w:rPr>
          <w:rFonts w:ascii="Times New Roman" w:eastAsia="Times New Roman" w:hAnsi="Times New Roman"/>
          <w:lang w:eastAsia="pl-PL"/>
        </w:rPr>
        <w:t xml:space="preserve">Co do zasady podanie danych jest dobrowolne, jednak konieczne do złożenia wniosku. Brak podania danych uniemożliwi realizację zadań  - złożenie wniosku/rozpatrzenie go. </w:t>
      </w:r>
    </w:p>
    <w:p w:rsidR="00FF643E" w:rsidRPr="00FF643E" w:rsidRDefault="00FF643E" w:rsidP="00FF6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 w:rsidRPr="00FF643E">
        <w:rPr>
          <w:rFonts w:ascii="Times New Roman" w:eastAsia="Times New Roman" w:hAnsi="Times New Roman"/>
          <w:b/>
          <w:bCs/>
          <w:lang w:eastAsia="pl-PL"/>
        </w:rPr>
        <w:t>Tutaj dowie się Pan/Pani więcej na temat prawa do wniesienia sprzeciwu wobec przetwarzania danych:</w:t>
      </w:r>
    </w:p>
    <w:p w:rsidR="00FF643E" w:rsidRPr="00FF643E" w:rsidRDefault="00FF643E" w:rsidP="00FF643E">
      <w:pPr>
        <w:spacing w:after="16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FF643E">
        <w:rPr>
          <w:rFonts w:ascii="Times New Roman" w:eastAsia="Times New Roman" w:hAnsi="Times New Roman"/>
          <w:lang w:eastAsia="pl-PL"/>
        </w:rPr>
        <w:t>Przysługuje Pani/Panu prawo do wniesienia sprzeciwu, w przypadku gdy:</w:t>
      </w:r>
    </w:p>
    <w:p w:rsidR="00FF643E" w:rsidRPr="00FF643E" w:rsidRDefault="00FF643E" w:rsidP="00FF643E">
      <w:pPr>
        <w:spacing w:after="16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FF643E">
        <w:rPr>
          <w:rFonts w:ascii="Times New Roman" w:eastAsia="Times New Roman" w:hAnsi="Times New Roman"/>
          <w:lang w:eastAsia="pl-PL"/>
        </w:rPr>
        <w:t>•</w:t>
      </w:r>
      <w:r w:rsidRPr="00FF643E">
        <w:rPr>
          <w:rFonts w:ascii="Times New Roman" w:eastAsia="Times New Roman" w:hAnsi="Times New Roman"/>
          <w:lang w:eastAsia="pl-PL"/>
        </w:rPr>
        <w:tab/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FF643E" w:rsidRPr="00FF643E" w:rsidRDefault="00FF643E" w:rsidP="00FF643E">
      <w:pPr>
        <w:spacing w:after="16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FF643E">
        <w:rPr>
          <w:rFonts w:ascii="Times New Roman" w:eastAsia="Times New Roman" w:hAnsi="Times New Roman"/>
          <w:lang w:eastAsia="pl-PL"/>
        </w:rPr>
        <w:t>•</w:t>
      </w:r>
      <w:r w:rsidRPr="00FF643E">
        <w:rPr>
          <w:rFonts w:ascii="Times New Roman" w:eastAsia="Times New Roman" w:hAnsi="Times New Roman"/>
          <w:lang w:eastAsia="pl-PL"/>
        </w:rPr>
        <w:tab/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FF643E" w:rsidRPr="00FF643E" w:rsidRDefault="00FF643E" w:rsidP="00FF643E">
      <w:pPr>
        <w:spacing w:after="160" w:line="240" w:lineRule="auto"/>
        <w:ind w:left="720"/>
        <w:contextualSpacing/>
        <w:jc w:val="both"/>
        <w:rPr>
          <w:rFonts w:ascii="Times New Roman" w:hAnsi="Times New Roman"/>
        </w:rPr>
      </w:pPr>
    </w:p>
    <w:p w:rsidR="00371401" w:rsidRPr="00FF643E" w:rsidRDefault="00371401" w:rsidP="00FF643E">
      <w:pPr>
        <w:suppressAutoHyphens/>
        <w:spacing w:line="240" w:lineRule="auto"/>
        <w:rPr>
          <w:rFonts w:ascii="Times New Roman" w:eastAsia="SimSun" w:hAnsi="Times New Roman"/>
          <w:b/>
          <w:bCs/>
          <w:kern w:val="2"/>
          <w:lang w:eastAsia="hi-IN" w:bidi="hi-IN"/>
        </w:rPr>
      </w:pPr>
    </w:p>
    <w:p w:rsidR="00371401" w:rsidRDefault="00371401" w:rsidP="00371401">
      <w:pPr>
        <w:suppressAutoHyphens/>
        <w:spacing w:line="240" w:lineRule="auto"/>
        <w:jc w:val="center"/>
        <w:rPr>
          <w:rFonts w:ascii="Times New Roman" w:eastAsia="SimSun" w:hAnsi="Times New Roman"/>
          <w:b/>
          <w:bCs/>
          <w:kern w:val="2"/>
          <w:sz w:val="18"/>
          <w:szCs w:val="18"/>
          <w:lang w:eastAsia="hi-IN" w:bidi="hi-IN"/>
        </w:rPr>
      </w:pPr>
    </w:p>
    <w:p w:rsidR="00371401" w:rsidRPr="00371401" w:rsidRDefault="00371401" w:rsidP="00371401">
      <w:pPr>
        <w:pStyle w:val="Default"/>
        <w:jc w:val="both"/>
        <w:rPr>
          <w:sz w:val="18"/>
          <w:szCs w:val="18"/>
        </w:rPr>
      </w:pPr>
    </w:p>
    <w:p w:rsidR="00371401" w:rsidRPr="00C26FB4" w:rsidRDefault="00371401" w:rsidP="00371401">
      <w:pPr>
        <w:suppressAutoHyphens/>
        <w:spacing w:line="240" w:lineRule="auto"/>
        <w:ind w:left="4248"/>
        <w:jc w:val="both"/>
        <w:rPr>
          <w:rFonts w:ascii="Times New Roman" w:eastAsia="SimSun" w:hAnsi="Times New Roman"/>
          <w:kern w:val="2"/>
          <w:sz w:val="18"/>
          <w:szCs w:val="18"/>
          <w:lang w:eastAsia="hi-IN" w:bidi="hi-IN"/>
        </w:rPr>
      </w:pPr>
      <w:r w:rsidRPr="00C26FB4">
        <w:rPr>
          <w:rFonts w:ascii="Times New Roman" w:eastAsia="SimSun" w:hAnsi="Times New Roman"/>
          <w:kern w:val="2"/>
          <w:sz w:val="18"/>
          <w:szCs w:val="18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………………………………………………………</w:t>
      </w:r>
    </w:p>
    <w:p w:rsidR="00371401" w:rsidRPr="00C26FB4" w:rsidRDefault="00371401" w:rsidP="00371401">
      <w:pPr>
        <w:pStyle w:val="Tekstpodstawowywcity21"/>
        <w:spacing w:line="240" w:lineRule="auto"/>
        <w:rPr>
          <w:sz w:val="18"/>
          <w:szCs w:val="18"/>
        </w:rPr>
      </w:pPr>
      <w:r w:rsidRPr="00C26FB4">
        <w:rPr>
          <w:sz w:val="18"/>
          <w:szCs w:val="18"/>
        </w:rPr>
        <w:t xml:space="preserve">                                                                                                                              (data i podpis) </w:t>
      </w:r>
    </w:p>
    <w:p w:rsidR="00371401" w:rsidRDefault="00371401" w:rsidP="00371401">
      <w:pPr>
        <w:jc w:val="both"/>
        <w:rPr>
          <w:rFonts w:cs="Calibri"/>
          <w:sz w:val="18"/>
          <w:szCs w:val="18"/>
        </w:rPr>
      </w:pPr>
    </w:p>
    <w:p w:rsidR="00371401" w:rsidRDefault="00371401" w:rsidP="00371401">
      <w:pPr>
        <w:pStyle w:val="Akapitzlist"/>
        <w:ind w:left="1080"/>
        <w:jc w:val="both"/>
        <w:rPr>
          <w:rFonts w:cs="Calibri"/>
          <w:sz w:val="18"/>
          <w:szCs w:val="18"/>
        </w:rPr>
      </w:pPr>
    </w:p>
    <w:p w:rsidR="00371401" w:rsidRDefault="00371401" w:rsidP="00371401">
      <w:pPr>
        <w:pStyle w:val="Akapitzlist"/>
        <w:ind w:left="1440"/>
        <w:jc w:val="both"/>
        <w:rPr>
          <w:rFonts w:cs="Calibri"/>
          <w:sz w:val="18"/>
          <w:szCs w:val="18"/>
        </w:rPr>
      </w:pPr>
    </w:p>
    <w:p w:rsidR="00371401" w:rsidRDefault="00371401" w:rsidP="00371401">
      <w:pPr>
        <w:jc w:val="both"/>
        <w:rPr>
          <w:rFonts w:ascii="Times New Roman" w:hAnsi="Times New Roman"/>
          <w:sz w:val="24"/>
          <w:szCs w:val="24"/>
        </w:rPr>
      </w:pPr>
    </w:p>
    <w:p w:rsidR="00371401" w:rsidRDefault="00371401" w:rsidP="00371401">
      <w:pPr>
        <w:pStyle w:val="Akapitzlist"/>
        <w:spacing w:after="0" w:line="240" w:lineRule="auto"/>
        <w:ind w:left="0"/>
        <w:rPr>
          <w:rFonts w:ascii="Times New Roman" w:hAnsi="Times New Roman"/>
          <w:color w:val="FF0000"/>
        </w:rPr>
      </w:pPr>
    </w:p>
    <w:p w:rsidR="00371401" w:rsidRDefault="00371401" w:rsidP="00371401">
      <w:pPr>
        <w:pStyle w:val="Akapitzlist"/>
        <w:spacing w:after="0" w:line="240" w:lineRule="auto"/>
        <w:ind w:left="0"/>
        <w:rPr>
          <w:rFonts w:ascii="Times New Roman" w:hAnsi="Times New Roman"/>
          <w:color w:val="FF0000"/>
        </w:rPr>
      </w:pPr>
    </w:p>
    <w:p w:rsidR="00382303" w:rsidRDefault="00382303"/>
    <w:sectPr w:rsidR="00382303" w:rsidSect="00DB212A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1F6" w:rsidRDefault="006B11F6" w:rsidP="00371401">
      <w:pPr>
        <w:spacing w:after="0" w:line="240" w:lineRule="auto"/>
      </w:pPr>
      <w:r>
        <w:separator/>
      </w:r>
    </w:p>
  </w:endnote>
  <w:endnote w:type="continuationSeparator" w:id="0">
    <w:p w:rsidR="006B11F6" w:rsidRDefault="006B11F6" w:rsidP="00371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1F6" w:rsidRDefault="006B11F6" w:rsidP="00371401">
      <w:pPr>
        <w:spacing w:after="0" w:line="240" w:lineRule="auto"/>
      </w:pPr>
      <w:r>
        <w:separator/>
      </w:r>
    </w:p>
  </w:footnote>
  <w:footnote w:type="continuationSeparator" w:id="0">
    <w:p w:rsidR="006B11F6" w:rsidRDefault="006B11F6" w:rsidP="00371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6E7" w:rsidRPr="004D16E7" w:rsidRDefault="00487B0B" w:rsidP="00487B0B">
    <w:pPr>
      <w:pStyle w:val="Bezodstpw"/>
      <w:spacing w:line="276" w:lineRule="auto"/>
      <w:ind w:left="4248"/>
      <w:jc w:val="right"/>
      <w:rPr>
        <w:rFonts w:ascii="Times New Roman" w:hAnsi="Times New Roman" w:cs="Times New Roman"/>
        <w:bCs/>
        <w:sz w:val="24"/>
        <w:szCs w:val="24"/>
        <w:lang w:eastAsia="pl-PL"/>
      </w:rPr>
    </w:pPr>
    <w:r>
      <w:rPr>
        <w:rFonts w:ascii="Times New Roman" w:hAnsi="Times New Roman" w:cs="Times New Roman"/>
        <w:bCs/>
        <w:sz w:val="24"/>
        <w:szCs w:val="24"/>
        <w:lang w:eastAsia="pl-PL"/>
      </w:rPr>
      <w:t xml:space="preserve">          </w:t>
    </w:r>
    <w:r w:rsidR="000C4336">
      <w:rPr>
        <w:rFonts w:ascii="Times New Roman" w:hAnsi="Times New Roman" w:cs="Times New Roman"/>
        <w:bCs/>
        <w:sz w:val="24"/>
        <w:szCs w:val="24"/>
        <w:lang w:eastAsia="pl-PL"/>
      </w:rPr>
      <w:t>Załącznik Nr 2</w:t>
    </w:r>
    <w:r>
      <w:rPr>
        <w:rFonts w:ascii="Times New Roman" w:hAnsi="Times New Roman" w:cs="Times New Roman"/>
        <w:bCs/>
        <w:sz w:val="24"/>
        <w:szCs w:val="24"/>
        <w:lang w:eastAsia="pl-PL"/>
      </w:rPr>
      <w:t xml:space="preserve"> do zarządzenia Nr 339</w:t>
    </w:r>
    <w:r w:rsidR="004D16E7" w:rsidRPr="004D16E7">
      <w:rPr>
        <w:rFonts w:ascii="Times New Roman" w:hAnsi="Times New Roman" w:cs="Times New Roman"/>
        <w:bCs/>
        <w:sz w:val="24"/>
        <w:szCs w:val="24"/>
        <w:lang w:eastAsia="pl-PL"/>
      </w:rPr>
      <w:t xml:space="preserve">/2023 </w:t>
    </w:r>
  </w:p>
  <w:p w:rsidR="004D16E7" w:rsidRPr="004D16E7" w:rsidRDefault="00487B0B" w:rsidP="00487B0B">
    <w:pPr>
      <w:pStyle w:val="Bezodstpw"/>
      <w:spacing w:line="276" w:lineRule="auto"/>
      <w:ind w:left="4248"/>
      <w:rPr>
        <w:rFonts w:ascii="Times New Roman" w:hAnsi="Times New Roman" w:cs="Times New Roman"/>
        <w:bCs/>
        <w:sz w:val="24"/>
        <w:szCs w:val="24"/>
        <w:lang w:eastAsia="pl-PL"/>
      </w:rPr>
    </w:pPr>
    <w:r>
      <w:rPr>
        <w:rFonts w:ascii="Times New Roman" w:hAnsi="Times New Roman" w:cs="Times New Roman"/>
        <w:bCs/>
        <w:sz w:val="24"/>
        <w:szCs w:val="24"/>
        <w:lang w:eastAsia="pl-PL"/>
      </w:rPr>
      <w:t xml:space="preserve">          </w:t>
    </w:r>
    <w:r w:rsidR="004D16E7" w:rsidRPr="004D16E7">
      <w:rPr>
        <w:rFonts w:ascii="Times New Roman" w:hAnsi="Times New Roman" w:cs="Times New Roman"/>
        <w:bCs/>
        <w:sz w:val="24"/>
        <w:szCs w:val="24"/>
        <w:lang w:eastAsia="pl-PL"/>
      </w:rPr>
      <w:t xml:space="preserve">Burmistrza Miasta Brańsk                             </w:t>
    </w:r>
  </w:p>
  <w:p w:rsidR="004D16E7" w:rsidRPr="00AE41A5" w:rsidRDefault="00487B0B" w:rsidP="00487B0B">
    <w:pPr>
      <w:pStyle w:val="Bezodstpw"/>
      <w:spacing w:line="276" w:lineRule="auto"/>
      <w:ind w:left="4248"/>
      <w:rPr>
        <w:rFonts w:ascii="Times New Roman" w:hAnsi="Times New Roman" w:cs="Times New Roman"/>
        <w:bCs/>
        <w:lang w:eastAsia="pl-PL"/>
      </w:rPr>
    </w:pPr>
    <w:r>
      <w:rPr>
        <w:rFonts w:ascii="Times New Roman" w:hAnsi="Times New Roman" w:cs="Times New Roman"/>
        <w:bCs/>
        <w:sz w:val="24"/>
        <w:szCs w:val="24"/>
        <w:lang w:eastAsia="pl-PL"/>
      </w:rPr>
      <w:t xml:space="preserve">          </w:t>
    </w:r>
    <w:r w:rsidR="004D16E7" w:rsidRPr="004D16E7">
      <w:rPr>
        <w:rFonts w:ascii="Times New Roman" w:hAnsi="Times New Roman" w:cs="Times New Roman"/>
        <w:bCs/>
        <w:sz w:val="24"/>
        <w:szCs w:val="24"/>
        <w:lang w:eastAsia="pl-PL"/>
      </w:rPr>
      <w:t xml:space="preserve">z dnia </w:t>
    </w:r>
    <w:r w:rsidR="00861E0A">
      <w:rPr>
        <w:rFonts w:ascii="Times New Roman" w:hAnsi="Times New Roman" w:cs="Times New Roman"/>
        <w:bCs/>
        <w:sz w:val="24"/>
        <w:szCs w:val="24"/>
        <w:lang w:eastAsia="pl-PL"/>
      </w:rPr>
      <w:t>20</w:t>
    </w:r>
    <w:r w:rsidR="004D16E7">
      <w:rPr>
        <w:rFonts w:ascii="Times New Roman" w:hAnsi="Times New Roman" w:cs="Times New Roman"/>
        <w:bCs/>
        <w:sz w:val="24"/>
        <w:szCs w:val="24"/>
        <w:lang w:eastAsia="pl-PL"/>
      </w:rPr>
      <w:t xml:space="preserve"> </w:t>
    </w:r>
    <w:r w:rsidR="004D16E7" w:rsidRPr="004D16E7">
      <w:rPr>
        <w:rFonts w:ascii="Times New Roman" w:hAnsi="Times New Roman" w:cs="Times New Roman"/>
        <w:bCs/>
        <w:sz w:val="24"/>
        <w:szCs w:val="24"/>
        <w:lang w:eastAsia="pl-PL"/>
      </w:rPr>
      <w:t xml:space="preserve">stycznia 2023 r. </w:t>
    </w:r>
  </w:p>
  <w:p w:rsidR="00A166CB" w:rsidRPr="00DB212A" w:rsidRDefault="006B11F6" w:rsidP="004D16E7">
    <w:pPr>
      <w:pStyle w:val="Nagwek"/>
      <w:spacing w:after="0" w:line="240" w:lineRule="auto"/>
      <w:jc w:val="right"/>
      <w:rPr>
        <w:rFonts w:ascii="Times New Roman" w:hAnsi="Times New Roman"/>
        <w:sz w:val="16"/>
        <w:szCs w:val="16"/>
      </w:rPr>
    </w:pPr>
  </w:p>
  <w:p w:rsidR="00DB212A" w:rsidRPr="00DB212A" w:rsidRDefault="006B11F6" w:rsidP="00DB212A">
    <w:pPr>
      <w:pStyle w:val="Nagwek"/>
      <w:spacing w:after="0" w:line="240" w:lineRule="auto"/>
      <w:jc w:val="right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OpenSymbol" w:hAnsi="OpenSymbol"/>
      </w:rPr>
    </w:lvl>
  </w:abstractNum>
  <w:abstractNum w:abstractNumId="1">
    <w:nsid w:val="20F34219"/>
    <w:multiLevelType w:val="hybridMultilevel"/>
    <w:tmpl w:val="22E07254"/>
    <w:lvl w:ilvl="0" w:tplc="31B4234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4061272"/>
    <w:multiLevelType w:val="hybridMultilevel"/>
    <w:tmpl w:val="8F9E0F66"/>
    <w:lvl w:ilvl="0" w:tplc="04150019">
      <w:start w:val="1"/>
      <w:numFmt w:val="lowerLetter"/>
      <w:lvlText w:val="%1."/>
      <w:lvlJc w:val="left"/>
      <w:pPr>
        <w:ind w:left="644" w:hanging="360"/>
      </w:pPr>
      <w:rPr>
        <w:sz w:val="22"/>
        <w:szCs w:val="22"/>
      </w:rPr>
    </w:lvl>
    <w:lvl w:ilvl="1" w:tplc="FFFFFFFF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D273A00"/>
    <w:multiLevelType w:val="hybridMultilevel"/>
    <w:tmpl w:val="50DA2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123E2"/>
    <w:multiLevelType w:val="hybridMultilevel"/>
    <w:tmpl w:val="F34665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A0409"/>
    <w:multiLevelType w:val="hybridMultilevel"/>
    <w:tmpl w:val="B4BE7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71100"/>
    <w:multiLevelType w:val="hybridMultilevel"/>
    <w:tmpl w:val="BFDC0EAC"/>
    <w:lvl w:ilvl="0" w:tplc="4386BB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A21059"/>
    <w:multiLevelType w:val="hybridMultilevel"/>
    <w:tmpl w:val="6A3E4E8E"/>
    <w:lvl w:ilvl="0" w:tplc="1FA2CFB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32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AC23130"/>
    <w:multiLevelType w:val="hybridMultilevel"/>
    <w:tmpl w:val="07F46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401"/>
    <w:rsid w:val="00005902"/>
    <w:rsid w:val="0001238C"/>
    <w:rsid w:val="000B6341"/>
    <w:rsid w:val="000C4336"/>
    <w:rsid w:val="001535EF"/>
    <w:rsid w:val="00171733"/>
    <w:rsid w:val="002F2D3A"/>
    <w:rsid w:val="00371401"/>
    <w:rsid w:val="00382303"/>
    <w:rsid w:val="004148C7"/>
    <w:rsid w:val="00487B0B"/>
    <w:rsid w:val="004A28C2"/>
    <w:rsid w:val="004D16E7"/>
    <w:rsid w:val="004F009B"/>
    <w:rsid w:val="00662514"/>
    <w:rsid w:val="006B11F6"/>
    <w:rsid w:val="006C66E0"/>
    <w:rsid w:val="0070787E"/>
    <w:rsid w:val="00716D6C"/>
    <w:rsid w:val="007262DE"/>
    <w:rsid w:val="007A0A65"/>
    <w:rsid w:val="007C69AE"/>
    <w:rsid w:val="00861E0A"/>
    <w:rsid w:val="008E167C"/>
    <w:rsid w:val="00C26FB4"/>
    <w:rsid w:val="00ED404C"/>
    <w:rsid w:val="00FD4E41"/>
    <w:rsid w:val="00FF6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40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Akapit z listą5,T_SZ_List Paragraph,Wypunktowanie,BulletC,Obiekt,List Paragraph1,nr3,Wyliczanie,2 heading,A_wyliczenie,K-P_odwolanie,maz_wyliczenie,opis dzialania,Akapit z listą BS"/>
    <w:basedOn w:val="Normalny"/>
    <w:link w:val="AkapitzlistZnak"/>
    <w:uiPriority w:val="34"/>
    <w:qFormat/>
    <w:rsid w:val="003714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14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1401"/>
    <w:rPr>
      <w:rFonts w:ascii="Calibri" w:eastAsia="Calibri" w:hAnsi="Calibri" w:cs="Times New Roman"/>
    </w:rPr>
  </w:style>
  <w:style w:type="paragraph" w:customStyle="1" w:styleId="Tekstpodstawowywcity21">
    <w:name w:val="Tekst podstawowy wcięty 21"/>
    <w:basedOn w:val="Normalny"/>
    <w:rsid w:val="00371401"/>
    <w:pPr>
      <w:spacing w:after="0" w:line="360" w:lineRule="auto"/>
      <w:ind w:left="284" w:hanging="284"/>
      <w:jc w:val="both"/>
    </w:pPr>
    <w:rPr>
      <w:rFonts w:ascii="Times New Roman" w:eastAsia="Times New Roman" w:hAnsi="Times New Roman"/>
      <w:szCs w:val="20"/>
      <w:lang w:eastAsia="ar-SA"/>
    </w:rPr>
  </w:style>
  <w:style w:type="paragraph" w:customStyle="1" w:styleId="Default">
    <w:name w:val="Default"/>
    <w:rsid w:val="0037140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71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1401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W_Lista Znak,normalny tekst Znak,L1 Znak,Numerowanie Znak,Akapit z listą5 Znak,T_SZ_List Paragraph Znak,Wypunktowanie Znak,BulletC Znak,Obiekt Znak,List Paragraph1 Znak,nr3 Znak,Wyliczanie Znak,2 heading Znak,A_wyliczenie Znak"/>
    <w:link w:val="Akapitzlist"/>
    <w:uiPriority w:val="34"/>
    <w:qFormat/>
    <w:rsid w:val="00371401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7140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D16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1051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12</cp:revision>
  <cp:lastPrinted>2023-01-20T08:38:00Z</cp:lastPrinted>
  <dcterms:created xsi:type="dcterms:W3CDTF">2023-01-18T08:05:00Z</dcterms:created>
  <dcterms:modified xsi:type="dcterms:W3CDTF">2023-01-20T08:38:00Z</dcterms:modified>
</cp:coreProperties>
</file>